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43" w:rsidRDefault="00F76A43" w:rsidP="00B83CAA">
      <w:pPr>
        <w:spacing w:line="560" w:lineRule="exact"/>
        <w:jc w:val="center"/>
        <w:rPr>
          <w:rFonts w:ascii="创艺简标宋" w:eastAsia="创艺简标宋" w:hAnsi="仿宋"/>
          <w:sz w:val="36"/>
          <w:szCs w:val="36"/>
        </w:rPr>
      </w:pPr>
    </w:p>
    <w:p w:rsidR="00B83CAA" w:rsidRDefault="00B83CAA" w:rsidP="00B83CAA">
      <w:pPr>
        <w:spacing w:line="560" w:lineRule="exact"/>
        <w:jc w:val="center"/>
        <w:rPr>
          <w:rFonts w:ascii="创艺简标宋" w:eastAsia="创艺简标宋" w:hAnsi="仿宋" w:hint="eastAsia"/>
          <w:sz w:val="36"/>
          <w:szCs w:val="36"/>
        </w:rPr>
      </w:pPr>
      <w:r w:rsidRPr="00B83CAA">
        <w:rPr>
          <w:rFonts w:ascii="创艺简标宋" w:eastAsia="创艺简标宋" w:hAnsi="仿宋" w:hint="eastAsia"/>
          <w:sz w:val="36"/>
          <w:szCs w:val="36"/>
        </w:rPr>
        <w:t>鄂尔多斯市转龙湾煤炭有限公司</w:t>
      </w:r>
    </w:p>
    <w:p w:rsidR="00F76A43" w:rsidRDefault="00B83CAA" w:rsidP="00B83CAA">
      <w:pPr>
        <w:spacing w:line="560" w:lineRule="exact"/>
        <w:jc w:val="center"/>
        <w:rPr>
          <w:rFonts w:ascii="黑体" w:eastAsia="黑体" w:hAnsi="黑体" w:cs="仿宋_GB2312"/>
          <w:sz w:val="32"/>
          <w:szCs w:val="32"/>
        </w:rPr>
      </w:pPr>
      <w:r w:rsidRPr="00B83CAA">
        <w:rPr>
          <w:rFonts w:ascii="创艺简标宋" w:eastAsia="创艺简标宋" w:hAnsi="仿宋" w:hint="eastAsia"/>
          <w:sz w:val="36"/>
          <w:szCs w:val="36"/>
        </w:rPr>
        <w:t>2021年度信息公开情况</w:t>
      </w:r>
    </w:p>
    <w:p w:rsidR="00B83CAA" w:rsidRDefault="00B83CAA">
      <w:pPr>
        <w:spacing w:line="560" w:lineRule="exact"/>
        <w:ind w:firstLineChars="200" w:firstLine="640"/>
        <w:rPr>
          <w:rFonts w:ascii="黑体" w:eastAsia="黑体" w:hAnsi="黑体" w:cs="仿宋_GB2312" w:hint="eastAsia"/>
          <w:sz w:val="32"/>
          <w:szCs w:val="32"/>
        </w:rPr>
      </w:pPr>
    </w:p>
    <w:p w:rsidR="008E2E00" w:rsidRDefault="0041654A">
      <w:pPr>
        <w:spacing w:line="560" w:lineRule="exact"/>
        <w:ind w:firstLineChars="200" w:firstLine="640"/>
        <w:rPr>
          <w:rFonts w:ascii="仿宋_GB2312" w:eastAsia="仿宋_GB2312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32"/>
          <w:szCs w:val="32"/>
        </w:rPr>
        <w:t>一、公司基本情况</w:t>
      </w:r>
    </w:p>
    <w:p w:rsidR="00EA2671" w:rsidRDefault="0041654A" w:rsidP="007E729E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1.公司简介：</w:t>
      </w:r>
      <w:r w:rsidR="00EA2671" w:rsidRPr="00EA2671">
        <w:rPr>
          <w:rFonts w:ascii="仿宋_GB2312" w:eastAsia="仿宋_GB2312" w:hAnsi="仿宋_GB2312" w:cs="仿宋_GB2312" w:hint="eastAsia"/>
          <w:kern w:val="0"/>
          <w:sz w:val="32"/>
          <w:szCs w:val="32"/>
        </w:rPr>
        <w:t>转龙湾煤矿位于鄂尔多斯市东胜区南东31km，属神东矿区东胜区。井田面积43.46 km</w:t>
      </w:r>
      <w:r w:rsidR="00EA2671" w:rsidRPr="00EA2671">
        <w:rPr>
          <w:rFonts w:ascii="宋体" w:eastAsia="宋体" w:hAnsi="宋体" w:cs="宋体" w:hint="eastAsia"/>
          <w:kern w:val="0"/>
          <w:sz w:val="32"/>
          <w:szCs w:val="32"/>
        </w:rPr>
        <w:t>²</w:t>
      </w:r>
      <w:r w:rsidR="00EA2671" w:rsidRPr="00EA2671">
        <w:rPr>
          <w:rFonts w:ascii="仿宋_GB2312" w:eastAsia="仿宋_GB2312" w:hAnsi="仿宋_GB2312" w:cs="仿宋_GB2312" w:hint="eastAsia"/>
          <w:kern w:val="0"/>
          <w:sz w:val="32"/>
          <w:szCs w:val="32"/>
        </w:rPr>
        <w:t>，矿井总资源量5.48亿吨。2018年12月29日，取得了自治区能源局千万吨产能批复，生产能力增至10.0Mt/a。选煤厂为矿井配套项目，采用跳汰洗选工艺，主要产品有30～80mm的块煤，13～30mm的籽煤及小于13mm的末煤。</w:t>
      </w:r>
    </w:p>
    <w:p w:rsidR="008E2E00" w:rsidRPr="007E729E" w:rsidRDefault="0041654A" w:rsidP="007E729E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2.统一社会信用代码：</w:t>
      </w:r>
      <w:r w:rsidR="00EA2671" w:rsidRPr="00EA2671">
        <w:rPr>
          <w:rFonts w:ascii="仿宋_GB2312" w:eastAsia="仿宋_GB2312" w:hAnsi="仿宋_GB2312" w:cs="仿宋_GB2312"/>
          <w:sz w:val="32"/>
          <w:szCs w:val="32"/>
        </w:rPr>
        <w:t>91150627072598777X</w:t>
      </w:r>
    </w:p>
    <w:p w:rsidR="008E2E00" w:rsidRDefault="0041654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3.企业名称：</w:t>
      </w:r>
      <w:r w:rsidR="00EA2671" w:rsidRPr="00EA2671">
        <w:rPr>
          <w:rFonts w:ascii="仿宋_GB2312" w:eastAsia="仿宋_GB2312" w:hAnsi="仿宋_GB2312" w:cs="仿宋_GB2312" w:hint="eastAsia"/>
          <w:sz w:val="32"/>
          <w:szCs w:val="32"/>
        </w:rPr>
        <w:t>鄂尔多斯市转龙湾煤炭有限公司</w:t>
      </w:r>
    </w:p>
    <w:p w:rsidR="008E2E00" w:rsidRDefault="0041654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4.法定代表人：</w:t>
      </w:r>
      <w:r w:rsidR="00EA2671" w:rsidRPr="00EA2671">
        <w:rPr>
          <w:rFonts w:ascii="仿宋_GB2312" w:eastAsia="仿宋_GB2312" w:hAnsi="仿宋_GB2312" w:cs="仿宋_GB2312" w:hint="eastAsia"/>
          <w:sz w:val="32"/>
          <w:szCs w:val="32"/>
        </w:rPr>
        <w:t>齐俊铭</w:t>
      </w:r>
    </w:p>
    <w:p w:rsidR="008E2E00" w:rsidRDefault="0041654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5.类型：</w:t>
      </w:r>
      <w:r w:rsidR="00EA2671" w:rsidRPr="00EA2671">
        <w:rPr>
          <w:rFonts w:ascii="仿宋_GB2312" w:eastAsia="仿宋_GB2312" w:hAnsi="仿宋_GB2312" w:cs="仿宋_GB2312" w:hint="eastAsia"/>
          <w:sz w:val="32"/>
          <w:szCs w:val="32"/>
        </w:rPr>
        <w:t>有限责任公司（非自然人投资或控股的法人独资）</w:t>
      </w:r>
    </w:p>
    <w:p w:rsidR="008E2E00" w:rsidRDefault="0041654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6.成立日期：20</w:t>
      </w:r>
      <w:r w:rsidR="00EA2671">
        <w:rPr>
          <w:rFonts w:ascii="仿宋_GB2312" w:eastAsia="仿宋_GB2312" w:hAnsi="仿宋_GB2312" w:cs="仿宋_GB2312" w:hint="eastAsia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EA2671"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EA2671"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8E2E00" w:rsidRDefault="0041654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7.注册资本：</w:t>
      </w:r>
      <w:r w:rsidR="00EA2671" w:rsidRPr="00EA2671">
        <w:rPr>
          <w:rFonts w:ascii="仿宋_GB2312" w:eastAsia="仿宋_GB2312" w:hAnsi="仿宋_GB2312" w:cs="仿宋_GB2312"/>
          <w:sz w:val="32"/>
          <w:szCs w:val="32"/>
        </w:rPr>
        <w:t>505000</w:t>
      </w:r>
      <w:r>
        <w:rPr>
          <w:rFonts w:ascii="仿宋_GB2312" w:eastAsia="仿宋_GB2312" w:hAnsi="仿宋_GB2312" w:cs="仿宋_GB2312" w:hint="eastAsia"/>
          <w:sz w:val="32"/>
          <w:szCs w:val="32"/>
        </w:rPr>
        <w:t>万人民币</w:t>
      </w:r>
    </w:p>
    <w:p w:rsidR="008E2E00" w:rsidRDefault="0041654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8.核准日期：202</w:t>
      </w:r>
      <w:r w:rsidR="00EA2671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年1月</w:t>
      </w:r>
      <w:r w:rsidR="00EA2671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5日</w:t>
      </w:r>
    </w:p>
    <w:p w:rsidR="008E2E00" w:rsidRDefault="0041654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9.营业期限自：</w:t>
      </w:r>
      <w:r w:rsidR="00572198" w:rsidRPr="00572198">
        <w:rPr>
          <w:rFonts w:ascii="仿宋_GB2312" w:eastAsia="仿宋_GB2312" w:hAnsi="仿宋_GB2312" w:cs="仿宋_GB2312" w:hint="eastAsia"/>
          <w:sz w:val="32"/>
          <w:szCs w:val="32"/>
        </w:rPr>
        <w:t>2013-07-31  至 2033-07-30</w:t>
      </w:r>
    </w:p>
    <w:p w:rsidR="008E2E00" w:rsidRDefault="0041654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10.登记机关：</w:t>
      </w:r>
      <w:r w:rsidR="00572198" w:rsidRPr="00572198">
        <w:rPr>
          <w:rFonts w:ascii="仿宋_GB2312" w:eastAsia="仿宋_GB2312" w:hAnsi="仿宋_GB2312" w:cs="仿宋_GB2312" w:hint="eastAsia"/>
          <w:sz w:val="32"/>
          <w:szCs w:val="32"/>
        </w:rPr>
        <w:t>伊金霍洛旗市场监督管理局</w:t>
      </w:r>
    </w:p>
    <w:p w:rsidR="002558C2" w:rsidRDefault="0041654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11.登记状态：</w:t>
      </w:r>
      <w:r w:rsidR="0057034F" w:rsidRPr="0057034F">
        <w:rPr>
          <w:rFonts w:ascii="仿宋_GB2312" w:eastAsia="仿宋_GB2312" w:hAnsi="仿宋_GB2312" w:cs="仿宋_GB2312" w:hint="eastAsia"/>
          <w:sz w:val="32"/>
          <w:szCs w:val="32"/>
        </w:rPr>
        <w:t>存续</w:t>
      </w:r>
    </w:p>
    <w:p w:rsidR="002558C2" w:rsidRDefault="0041654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12.住所：</w:t>
      </w:r>
      <w:r w:rsidR="002558C2" w:rsidRPr="002558C2">
        <w:rPr>
          <w:rFonts w:ascii="仿宋_GB2312" w:eastAsia="仿宋_GB2312" w:hAnsi="仿宋_GB2312" w:cs="仿宋_GB2312" w:hint="eastAsia"/>
          <w:sz w:val="32"/>
          <w:szCs w:val="32"/>
        </w:rPr>
        <w:t>鄂尔多斯市伊金霍洛旗纳林陶亥镇</w:t>
      </w:r>
    </w:p>
    <w:p w:rsidR="002558C2" w:rsidRDefault="002558C2" w:rsidP="002558C2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</w:t>
      </w:r>
      <w:r w:rsidR="0041654A">
        <w:rPr>
          <w:rFonts w:ascii="仿宋_GB2312" w:eastAsia="仿宋_GB2312" w:hAnsi="仿宋_GB2312" w:cs="仿宋_GB2312" w:hint="eastAsia"/>
          <w:sz w:val="32"/>
          <w:szCs w:val="32"/>
        </w:rPr>
        <w:t>.经营范围：</w:t>
      </w:r>
      <w:r w:rsidRPr="002558C2">
        <w:rPr>
          <w:rFonts w:ascii="仿宋_GB2312" w:eastAsia="仿宋_GB2312" w:hAnsi="仿宋_GB2312" w:cs="仿宋_GB2312" w:hint="eastAsia"/>
          <w:sz w:val="32"/>
          <w:szCs w:val="32"/>
        </w:rPr>
        <w:t>许可经营项目：无 一般经营项目：煤炭</w:t>
      </w:r>
      <w:r w:rsidRPr="002558C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开采、洗选、销售；煤矿机械、设备的生产、销售、租赁及维修；矿用材料的生产、销售及租赁；煤矿电气设备及配件的销售、租赁；煤矿综合科学技术服务；矿井污水处理及工业用水供应（不含生活用水）；物业管理服务；物流辅助服务</w:t>
      </w:r>
    </w:p>
    <w:p w:rsidR="008E2E00" w:rsidRPr="008550D3" w:rsidRDefault="0041654A" w:rsidP="002558C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二、公司治理及管理架构</w:t>
      </w:r>
    </w:p>
    <w:p w:rsidR="008E2E00" w:rsidRDefault="0041654A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1.董事会</w:t>
      </w:r>
      <w:r w:rsidR="00D230C3">
        <w:rPr>
          <w:rFonts w:ascii="仿宋_GB2312" w:eastAsia="仿宋_GB2312" w:hint="eastAsia"/>
          <w:b/>
          <w:color w:val="000000"/>
          <w:sz w:val="32"/>
          <w:szCs w:val="32"/>
        </w:rPr>
        <w:t>、监事会</w:t>
      </w:r>
    </w:p>
    <w:tbl>
      <w:tblPr>
        <w:tblW w:w="8220" w:type="dxa"/>
        <w:tblCellMar>
          <w:left w:w="0" w:type="dxa"/>
          <w:right w:w="0" w:type="dxa"/>
        </w:tblCellMar>
        <w:tblLook w:val="04A0"/>
      </w:tblPr>
      <w:tblGrid>
        <w:gridCol w:w="4400"/>
        <w:gridCol w:w="3820"/>
      </w:tblGrid>
      <w:tr w:rsidR="00DE6B65" w:rsidTr="00DE6B65">
        <w:trPr>
          <w:trHeight w:val="240"/>
        </w:trPr>
        <w:tc>
          <w:tcPr>
            <w:tcW w:w="4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E6B65" w:rsidRPr="00DE6B65" w:rsidRDefault="002558C2" w:rsidP="002558C2">
            <w:pPr>
              <w:spacing w:line="5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hyperlink r:id="rId7" w:tgtFrame="_blank" w:tooltip="齐俊铭" w:history="1">
              <w:r w:rsidRPr="002558C2">
                <w:rPr>
                  <w:rFonts w:ascii="仿宋_GB2312" w:eastAsia="仿宋_GB2312" w:hAnsi="仿宋_GB2312" w:cs="仿宋_GB2312"/>
                  <w:sz w:val="32"/>
                  <w:szCs w:val="32"/>
                </w:rPr>
                <w:t>齐俊铭</w:t>
              </w:r>
            </w:hyperlink>
          </w:p>
        </w:tc>
        <w:tc>
          <w:tcPr>
            <w:tcW w:w="38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E6B65" w:rsidRPr="00DE6B65" w:rsidRDefault="002558C2" w:rsidP="002558C2">
            <w:pPr>
              <w:spacing w:line="5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558C2">
              <w:rPr>
                <w:rFonts w:ascii="仿宋_GB2312" w:eastAsia="仿宋_GB2312" w:hAnsi="仿宋_GB2312" w:cs="仿宋_GB2312"/>
                <w:sz w:val="32"/>
                <w:szCs w:val="32"/>
              </w:rPr>
              <w:t>执行董事</w:t>
            </w:r>
          </w:p>
        </w:tc>
      </w:tr>
      <w:tr w:rsidR="00DE6B65" w:rsidTr="00DE6B65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E6B65" w:rsidRPr="00DE6B65" w:rsidRDefault="002558C2" w:rsidP="002558C2">
            <w:pPr>
              <w:spacing w:line="5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hyperlink r:id="rId8" w:tgtFrame="_blank" w:tooltip="孙翔" w:history="1">
              <w:r w:rsidRPr="002558C2">
                <w:rPr>
                  <w:rFonts w:ascii="仿宋_GB2312" w:eastAsia="仿宋_GB2312" w:hAnsi="仿宋_GB2312" w:cs="仿宋_GB2312"/>
                  <w:sz w:val="32"/>
                  <w:szCs w:val="32"/>
                </w:rPr>
                <w:t>孙翔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E6B65" w:rsidRPr="00DE6B65" w:rsidRDefault="002558C2" w:rsidP="002558C2">
            <w:pPr>
              <w:spacing w:line="5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558C2">
              <w:rPr>
                <w:rFonts w:ascii="仿宋_GB2312" w:eastAsia="仿宋_GB2312" w:hAnsi="仿宋_GB2312" w:cs="仿宋_GB2312"/>
                <w:sz w:val="32"/>
                <w:szCs w:val="32"/>
              </w:rPr>
              <w:t>副总经理</w:t>
            </w:r>
          </w:p>
        </w:tc>
      </w:tr>
      <w:tr w:rsidR="00DE6B65" w:rsidTr="00DE6B65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E6B65" w:rsidRPr="00DE6B65" w:rsidRDefault="002558C2" w:rsidP="002558C2">
            <w:pPr>
              <w:spacing w:line="5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hyperlink r:id="rId9" w:tgtFrame="_blank" w:tooltip="杜彦文" w:history="1">
              <w:r w:rsidRPr="002558C2">
                <w:rPr>
                  <w:rFonts w:ascii="仿宋_GB2312" w:eastAsia="仿宋_GB2312" w:hAnsi="仿宋_GB2312" w:cs="仿宋_GB2312"/>
                  <w:sz w:val="32"/>
                  <w:szCs w:val="32"/>
                </w:rPr>
                <w:t>杜彦文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E6B65" w:rsidRPr="00DE6B65" w:rsidRDefault="002558C2" w:rsidP="002558C2">
            <w:pPr>
              <w:spacing w:line="5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558C2">
              <w:rPr>
                <w:rFonts w:ascii="仿宋_GB2312" w:eastAsia="仿宋_GB2312" w:hAnsi="仿宋_GB2312" w:cs="仿宋_GB2312"/>
                <w:sz w:val="32"/>
                <w:szCs w:val="32"/>
              </w:rPr>
              <w:t>监事</w:t>
            </w:r>
          </w:p>
        </w:tc>
      </w:tr>
      <w:tr w:rsidR="00DE6B65" w:rsidTr="00DE6B65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E6B65" w:rsidRPr="00DE6B65" w:rsidRDefault="002558C2" w:rsidP="002558C2">
            <w:pPr>
              <w:spacing w:line="5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hyperlink r:id="rId10" w:tgtFrame="_blank" w:tooltip="刘万仓" w:history="1">
              <w:r w:rsidRPr="002558C2">
                <w:rPr>
                  <w:rFonts w:ascii="仿宋_GB2312" w:eastAsia="仿宋_GB2312" w:hAnsi="仿宋_GB2312" w:cs="仿宋_GB2312"/>
                  <w:sz w:val="32"/>
                  <w:szCs w:val="32"/>
                </w:rPr>
                <w:t>刘万仓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E6B65" w:rsidRPr="00DE6B65" w:rsidRDefault="002558C2" w:rsidP="002558C2">
            <w:pPr>
              <w:spacing w:line="5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558C2">
              <w:rPr>
                <w:rFonts w:ascii="仿宋_GB2312" w:eastAsia="仿宋_GB2312" w:hAnsi="仿宋_GB2312" w:cs="仿宋_GB2312"/>
                <w:sz w:val="32"/>
                <w:szCs w:val="32"/>
              </w:rPr>
              <w:t>经理</w:t>
            </w:r>
          </w:p>
        </w:tc>
      </w:tr>
    </w:tbl>
    <w:p w:rsidR="002558C2" w:rsidRDefault="0041654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三、通过产权市场转让企业产权和企业增资等信息</w:t>
      </w:r>
    </w:p>
    <w:p w:rsidR="008E2E00" w:rsidRDefault="0041654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p w:rsidR="008E2E00" w:rsidRDefault="0041654A">
      <w:pPr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四、年度内发生的重大事项及对企业的影响</w:t>
      </w:r>
    </w:p>
    <w:p w:rsidR="008E2E00" w:rsidRPr="00D230C3" w:rsidRDefault="00D230C3" w:rsidP="00D230C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230C3">
        <w:rPr>
          <w:rFonts w:ascii="仿宋_GB2312" w:eastAsia="仿宋_GB2312" w:hAnsi="仿宋_GB2312" w:cs="仿宋_GB2312"/>
          <w:sz w:val="32"/>
          <w:szCs w:val="32"/>
        </w:rPr>
        <w:t>无</w:t>
      </w:r>
    </w:p>
    <w:p w:rsidR="008E2E00" w:rsidRDefault="0041654A">
      <w:pPr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五、其他需要公开的信息</w:t>
      </w:r>
    </w:p>
    <w:p w:rsidR="008E2E00" w:rsidRDefault="0041654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sectPr w:rsidR="008E2E00" w:rsidSect="008E2E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EF6" w:rsidRDefault="00BE0EF6" w:rsidP="00F76A43">
      <w:r>
        <w:separator/>
      </w:r>
    </w:p>
  </w:endnote>
  <w:endnote w:type="continuationSeparator" w:id="1">
    <w:p w:rsidR="00BE0EF6" w:rsidRDefault="00BE0EF6" w:rsidP="00F76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EF6" w:rsidRDefault="00BE0EF6" w:rsidP="00F76A43">
      <w:r>
        <w:separator/>
      </w:r>
    </w:p>
  </w:footnote>
  <w:footnote w:type="continuationSeparator" w:id="1">
    <w:p w:rsidR="00BE0EF6" w:rsidRDefault="00BE0EF6" w:rsidP="00F76A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2A1"/>
    <w:rsid w:val="000846F5"/>
    <w:rsid w:val="001632A1"/>
    <w:rsid w:val="002558C2"/>
    <w:rsid w:val="0028419F"/>
    <w:rsid w:val="002D765A"/>
    <w:rsid w:val="002E0DF9"/>
    <w:rsid w:val="003C635B"/>
    <w:rsid w:val="003D7DE5"/>
    <w:rsid w:val="003F12DB"/>
    <w:rsid w:val="0041654A"/>
    <w:rsid w:val="004607D3"/>
    <w:rsid w:val="004E65BA"/>
    <w:rsid w:val="00502465"/>
    <w:rsid w:val="0057034F"/>
    <w:rsid w:val="00572198"/>
    <w:rsid w:val="00744BCA"/>
    <w:rsid w:val="00781146"/>
    <w:rsid w:val="007E729E"/>
    <w:rsid w:val="008550D3"/>
    <w:rsid w:val="008B3607"/>
    <w:rsid w:val="008B4C53"/>
    <w:rsid w:val="008E2E00"/>
    <w:rsid w:val="00926031"/>
    <w:rsid w:val="009960DF"/>
    <w:rsid w:val="00B83CAA"/>
    <w:rsid w:val="00BA153A"/>
    <w:rsid w:val="00BB15C1"/>
    <w:rsid w:val="00BD25C9"/>
    <w:rsid w:val="00BE0EF6"/>
    <w:rsid w:val="00D230C3"/>
    <w:rsid w:val="00DE3131"/>
    <w:rsid w:val="00DE6B65"/>
    <w:rsid w:val="00E02F9C"/>
    <w:rsid w:val="00EA2671"/>
    <w:rsid w:val="00F76A43"/>
    <w:rsid w:val="00FE4B71"/>
    <w:rsid w:val="0A880415"/>
    <w:rsid w:val="0B060351"/>
    <w:rsid w:val="0E4F1E92"/>
    <w:rsid w:val="0E9243E6"/>
    <w:rsid w:val="14996B6A"/>
    <w:rsid w:val="16DE43F3"/>
    <w:rsid w:val="17DC591F"/>
    <w:rsid w:val="22452DEB"/>
    <w:rsid w:val="235003E6"/>
    <w:rsid w:val="2983319D"/>
    <w:rsid w:val="2B5A4A12"/>
    <w:rsid w:val="3219130A"/>
    <w:rsid w:val="32AC3DEA"/>
    <w:rsid w:val="33925D2F"/>
    <w:rsid w:val="349C6FC5"/>
    <w:rsid w:val="36382778"/>
    <w:rsid w:val="36EE050E"/>
    <w:rsid w:val="37CC09A6"/>
    <w:rsid w:val="3B9E1C54"/>
    <w:rsid w:val="41405AA3"/>
    <w:rsid w:val="41CA1009"/>
    <w:rsid w:val="4B9A12E6"/>
    <w:rsid w:val="4F2B53D8"/>
    <w:rsid w:val="536258C0"/>
    <w:rsid w:val="5A68435C"/>
    <w:rsid w:val="5A686ADD"/>
    <w:rsid w:val="5AC651D2"/>
    <w:rsid w:val="5EF141BA"/>
    <w:rsid w:val="660C2733"/>
    <w:rsid w:val="66CB26DE"/>
    <w:rsid w:val="6ABF5797"/>
    <w:rsid w:val="6D250B4E"/>
    <w:rsid w:val="6F1731F5"/>
    <w:rsid w:val="715A360C"/>
    <w:rsid w:val="728D7F1F"/>
    <w:rsid w:val="76701549"/>
    <w:rsid w:val="77BC7EC4"/>
    <w:rsid w:val="7AF46B0E"/>
    <w:rsid w:val="7B9E6124"/>
    <w:rsid w:val="7C6058A8"/>
    <w:rsid w:val="7E942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qFormat="1"/>
    <w:lsdException w:name="Body Tex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E2E0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3"/>
    <w:qFormat/>
    <w:rsid w:val="008E2E00"/>
    <w:pPr>
      <w:ind w:firstLineChars="200" w:firstLine="420"/>
    </w:pPr>
    <w:rPr>
      <w:rFonts w:ascii="Calibri" w:hAnsi="Calibri"/>
    </w:rPr>
  </w:style>
  <w:style w:type="paragraph" w:styleId="3">
    <w:name w:val="Body Text 3"/>
    <w:basedOn w:val="a"/>
    <w:qFormat/>
    <w:rsid w:val="008E2E00"/>
    <w:pPr>
      <w:adjustRightInd w:val="0"/>
      <w:snapToGrid w:val="0"/>
      <w:spacing w:line="300" w:lineRule="auto"/>
    </w:pPr>
    <w:rPr>
      <w:sz w:val="24"/>
      <w:szCs w:val="36"/>
    </w:rPr>
  </w:style>
  <w:style w:type="paragraph" w:styleId="a4">
    <w:name w:val="Body Text Indent"/>
    <w:basedOn w:val="a"/>
    <w:qFormat/>
    <w:rsid w:val="008E2E00"/>
    <w:pPr>
      <w:ind w:firstLine="570"/>
    </w:pPr>
    <w:rPr>
      <w:sz w:val="28"/>
    </w:rPr>
  </w:style>
  <w:style w:type="paragraph" w:styleId="a5">
    <w:name w:val="footer"/>
    <w:basedOn w:val="a"/>
    <w:link w:val="Char"/>
    <w:uiPriority w:val="99"/>
    <w:semiHidden/>
    <w:unhideWhenUsed/>
    <w:rsid w:val="008E2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qFormat/>
    <w:rsid w:val="008E2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8E2E00"/>
    <w:pPr>
      <w:wordWrap w:val="0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4"/>
    <w:unhideWhenUsed/>
    <w:qFormat/>
    <w:rsid w:val="008E2E00"/>
    <w:pPr>
      <w:spacing w:line="520" w:lineRule="exact"/>
      <w:ind w:firstLineChars="200" w:firstLine="720"/>
    </w:pPr>
    <w:rPr>
      <w:rFonts w:ascii="宋体" w:hAnsi="宋体"/>
    </w:rPr>
  </w:style>
  <w:style w:type="character" w:customStyle="1" w:styleId="Char0">
    <w:name w:val="页眉 Char"/>
    <w:basedOn w:val="a1"/>
    <w:link w:val="a6"/>
    <w:uiPriority w:val="99"/>
    <w:semiHidden/>
    <w:qFormat/>
    <w:rsid w:val="008E2E00"/>
    <w:rPr>
      <w:sz w:val="18"/>
      <w:szCs w:val="18"/>
    </w:rPr>
  </w:style>
  <w:style w:type="character" w:customStyle="1" w:styleId="Char">
    <w:name w:val="页脚 Char"/>
    <w:basedOn w:val="a1"/>
    <w:link w:val="a5"/>
    <w:uiPriority w:val="99"/>
    <w:semiHidden/>
    <w:qFormat/>
    <w:rsid w:val="008E2E00"/>
    <w:rPr>
      <w:sz w:val="18"/>
      <w:szCs w:val="18"/>
    </w:rPr>
  </w:style>
  <w:style w:type="character" w:styleId="a8">
    <w:name w:val="Hyperlink"/>
    <w:basedOn w:val="a1"/>
    <w:uiPriority w:val="99"/>
    <w:semiHidden/>
    <w:unhideWhenUsed/>
    <w:rsid w:val="002558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anyancha.com/human/1882126235-c9472597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anyancha.com/human/2304757365-c94725977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tianyancha.com/human/1806131306-c9472597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anyancha.com/human/1994466842-c94725977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董事会秘书处</dc:creator>
  <cp:lastModifiedBy>董事会秘书处</cp:lastModifiedBy>
  <cp:revision>26</cp:revision>
  <cp:lastPrinted>2021-12-31T01:01:00Z</cp:lastPrinted>
  <dcterms:created xsi:type="dcterms:W3CDTF">2021-12-30T02:34:00Z</dcterms:created>
  <dcterms:modified xsi:type="dcterms:W3CDTF">2022-01-07T03:15:00Z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3DC5A6BF93D742E7A99596D4354A3823</vt:lpwstr>
  </property>
</Properties>
</file>