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A1" w:rsidRPr="00B358C6" w:rsidRDefault="008B0811" w:rsidP="001B7EC5">
      <w:pPr>
        <w:jc w:val="center"/>
        <w:rPr>
          <w:rFonts w:ascii="创艺简标宋" w:eastAsia="创艺简标宋" w:hAnsiTheme="minorEastAsia"/>
          <w:sz w:val="36"/>
          <w:szCs w:val="36"/>
        </w:rPr>
      </w:pPr>
      <w:r w:rsidRPr="008B0811">
        <w:rPr>
          <w:rFonts w:ascii="创艺简标宋" w:eastAsia="创艺简标宋" w:hAnsiTheme="minorEastAsia" w:hint="eastAsia"/>
          <w:sz w:val="36"/>
          <w:szCs w:val="36"/>
        </w:rPr>
        <w:t>兖矿智慧生态有</w:t>
      </w:r>
      <w:r>
        <w:rPr>
          <w:rFonts w:ascii="创艺简标宋" w:eastAsia="创艺简标宋" w:hAnsiTheme="minorEastAsia" w:hint="eastAsia"/>
          <w:sz w:val="36"/>
          <w:szCs w:val="36"/>
        </w:rPr>
        <w:t>限责任</w:t>
      </w:r>
      <w:r w:rsidR="001B7EC5" w:rsidRPr="00B358C6">
        <w:rPr>
          <w:rFonts w:ascii="创艺简标宋" w:eastAsia="创艺简标宋" w:hAnsiTheme="minorEastAsia" w:hint="eastAsia"/>
          <w:sz w:val="36"/>
          <w:szCs w:val="36"/>
        </w:rPr>
        <w:t>公司</w:t>
      </w:r>
      <w:r w:rsidR="003C635B" w:rsidRPr="00B358C6">
        <w:rPr>
          <w:rFonts w:ascii="创艺简标宋" w:eastAsia="创艺简标宋" w:hAnsiTheme="minorEastAsia" w:hint="eastAsia"/>
          <w:sz w:val="36"/>
          <w:szCs w:val="36"/>
        </w:rPr>
        <w:t>2021年度信息公开情况</w:t>
      </w:r>
    </w:p>
    <w:p w:rsidR="003C635B" w:rsidRPr="001B7EC5" w:rsidRDefault="003C635B" w:rsidP="003C635B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</w:p>
    <w:p w:rsidR="003C635B" w:rsidRPr="00B358C6" w:rsidRDefault="003C635B" w:rsidP="002E0DF9">
      <w:pPr>
        <w:spacing w:line="540" w:lineRule="exact"/>
        <w:ind w:firstLineChars="200" w:firstLine="640"/>
        <w:rPr>
          <w:rFonts w:ascii="黑体" w:eastAsia="黑体" w:hAnsi="黑体" w:cs="仿宋_GB2312"/>
          <w:sz w:val="28"/>
          <w:szCs w:val="28"/>
        </w:rPr>
      </w:pPr>
      <w:r w:rsidRPr="00B358C6">
        <w:rPr>
          <w:rFonts w:ascii="黑体" w:eastAsia="黑体" w:hAnsi="黑体" w:cs="仿宋_GB2312" w:hint="eastAsia"/>
          <w:sz w:val="32"/>
          <w:szCs w:val="32"/>
        </w:rPr>
        <w:t>一、公司基本情况</w:t>
      </w:r>
    </w:p>
    <w:p w:rsidR="008B0811" w:rsidRDefault="003C635B" w:rsidP="008B0811">
      <w:pPr>
        <w:ind w:firstLine="630"/>
        <w:rPr>
          <w:rFonts w:ascii="仿宋_GB2312" w:eastAsia="仿宋_GB2312" w:hAnsi="仿宋" w:hint="eastAsia"/>
          <w:sz w:val="32"/>
          <w:szCs w:val="32"/>
        </w:rPr>
      </w:pP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>1.公司简介：</w:t>
      </w:r>
      <w:r w:rsidR="008B0811" w:rsidRPr="008B0811">
        <w:rPr>
          <w:rFonts w:ascii="仿宋_GB2312" w:eastAsia="仿宋_GB2312" w:hAnsi="仿宋" w:hint="eastAsia"/>
          <w:sz w:val="32"/>
          <w:szCs w:val="32"/>
        </w:rPr>
        <w:t>兖矿智慧生态有限责任公司成立于2019年11月28日，注册地位于山东省济宁市邹城市凫山街道矿建东路757号。</w:t>
      </w:r>
      <w:r w:rsidR="008B0811">
        <w:rPr>
          <w:rFonts w:ascii="仿宋_GB2312" w:eastAsia="仿宋_GB2312" w:hAnsi="仿宋" w:hint="eastAsia"/>
          <w:sz w:val="32"/>
          <w:szCs w:val="32"/>
        </w:rPr>
        <w:t>主营业务包括</w:t>
      </w:r>
      <w:r w:rsidR="008B0811" w:rsidRPr="008B0811">
        <w:rPr>
          <w:rFonts w:ascii="仿宋_GB2312" w:eastAsia="仿宋_GB2312" w:hAnsi="仿宋" w:hint="eastAsia"/>
          <w:sz w:val="32"/>
          <w:szCs w:val="32"/>
        </w:rPr>
        <w:t>水污染治理服务；生态修复；以自有资金对景观、产业项目的投资与管理；工程技术咨询；生态技术开发、技术咨询、技术服务；生态旅游观光服务；健康养生服务；餐饮服务；会务服务；展览展示服务；自有房屋租赁；土地整理、开发；基础设施、市政工程的建设；园林绿化工程设计、施工。</w:t>
      </w:r>
    </w:p>
    <w:p w:rsidR="008B0811" w:rsidRDefault="003C635B" w:rsidP="008B0811">
      <w:pPr>
        <w:ind w:firstLine="630"/>
        <w:rPr>
          <w:rFonts w:ascii="仿宋_GB2312" w:eastAsia="仿宋_GB2312" w:hAnsiTheme="minorEastAsia" w:cs="仿宋_GB2312" w:hint="eastAsia"/>
          <w:sz w:val="32"/>
          <w:szCs w:val="32"/>
        </w:rPr>
      </w:pP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>2.统一社会信用代码：</w:t>
      </w:r>
      <w:r w:rsidR="008B0811" w:rsidRPr="008B0811">
        <w:rPr>
          <w:rFonts w:ascii="仿宋_GB2312" w:eastAsia="仿宋_GB2312" w:hAnsiTheme="minorEastAsia" w:cs="仿宋_GB2312"/>
          <w:sz w:val="32"/>
          <w:szCs w:val="32"/>
        </w:rPr>
        <w:t>91370883MA3R39DW2G</w:t>
      </w:r>
    </w:p>
    <w:p w:rsidR="003C635B" w:rsidRPr="00AB1945" w:rsidRDefault="003C635B" w:rsidP="008B0811">
      <w:pPr>
        <w:ind w:firstLine="630"/>
        <w:rPr>
          <w:rFonts w:ascii="仿宋_GB2312" w:eastAsia="仿宋_GB2312" w:hAnsiTheme="minorEastAsia" w:cs="仿宋_GB2312"/>
          <w:sz w:val="32"/>
          <w:szCs w:val="32"/>
        </w:rPr>
      </w:pP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>3.企业名称：</w:t>
      </w:r>
      <w:r w:rsidR="008B0811" w:rsidRPr="008B0811">
        <w:rPr>
          <w:rFonts w:ascii="仿宋_GB2312" w:eastAsia="仿宋_GB2312" w:hAnsiTheme="minorEastAsia" w:cs="仿宋_GB2312" w:hint="eastAsia"/>
          <w:sz w:val="32"/>
          <w:szCs w:val="32"/>
        </w:rPr>
        <w:t>兖矿智慧生态有限责任公司</w:t>
      </w: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 xml:space="preserve"> </w:t>
      </w:r>
    </w:p>
    <w:p w:rsidR="003C635B" w:rsidRPr="00AB1945" w:rsidRDefault="003C635B" w:rsidP="002E0DF9">
      <w:pPr>
        <w:spacing w:line="540" w:lineRule="exact"/>
        <w:ind w:firstLineChars="200" w:firstLine="640"/>
        <w:rPr>
          <w:rFonts w:ascii="仿宋_GB2312" w:eastAsia="仿宋_GB2312" w:hAnsiTheme="minorEastAsia" w:cs="仿宋_GB2312"/>
          <w:sz w:val="32"/>
          <w:szCs w:val="32"/>
        </w:rPr>
      </w:pP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>4.法定代表人：</w:t>
      </w:r>
      <w:r w:rsidR="008B0811" w:rsidRPr="008B0811">
        <w:rPr>
          <w:rFonts w:ascii="仿宋_GB2312" w:eastAsia="仿宋_GB2312" w:hAnsiTheme="minorEastAsia" w:cs="仿宋_GB2312" w:hint="eastAsia"/>
          <w:sz w:val="32"/>
          <w:szCs w:val="32"/>
        </w:rPr>
        <w:t>贾明献</w:t>
      </w:r>
    </w:p>
    <w:p w:rsidR="008B0811" w:rsidRDefault="003C635B" w:rsidP="002E0DF9">
      <w:pPr>
        <w:spacing w:line="540" w:lineRule="exact"/>
        <w:ind w:firstLineChars="200" w:firstLine="640"/>
        <w:rPr>
          <w:rFonts w:ascii="仿宋_GB2312" w:eastAsia="仿宋_GB2312" w:hAnsiTheme="minorEastAsia" w:cs="仿宋_GB2312" w:hint="eastAsia"/>
          <w:sz w:val="32"/>
          <w:szCs w:val="32"/>
        </w:rPr>
      </w:pP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>5.类型：</w:t>
      </w:r>
      <w:r w:rsidR="008B0811" w:rsidRPr="008B0811">
        <w:rPr>
          <w:rFonts w:ascii="仿宋_GB2312" w:eastAsia="仿宋_GB2312" w:hAnsiTheme="minorEastAsia" w:cs="仿宋_GB2312" w:hint="eastAsia"/>
          <w:sz w:val="32"/>
          <w:szCs w:val="32"/>
        </w:rPr>
        <w:t>有限责任公司(非自然人投资或控股的法人独资)</w:t>
      </w:r>
    </w:p>
    <w:p w:rsidR="003C635B" w:rsidRPr="00AB1945" w:rsidRDefault="003C635B" w:rsidP="002E0DF9">
      <w:pPr>
        <w:spacing w:line="540" w:lineRule="exact"/>
        <w:ind w:firstLineChars="200" w:firstLine="640"/>
        <w:rPr>
          <w:rFonts w:ascii="仿宋_GB2312" w:eastAsia="仿宋_GB2312" w:hAnsiTheme="minorEastAsia" w:cs="仿宋_GB2312"/>
          <w:sz w:val="32"/>
          <w:szCs w:val="32"/>
        </w:rPr>
      </w:pP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>6.成立日期：</w:t>
      </w:r>
      <w:r w:rsidR="008B0811">
        <w:rPr>
          <w:rFonts w:ascii="仿宋_GB2312" w:eastAsia="仿宋_GB2312" w:hAnsiTheme="minorEastAsia" w:cs="仿宋_GB2312" w:hint="eastAsia"/>
          <w:sz w:val="32"/>
          <w:szCs w:val="32"/>
        </w:rPr>
        <w:t>2019</w:t>
      </w:r>
      <w:r w:rsidR="001B7EC5" w:rsidRPr="00AB1945">
        <w:rPr>
          <w:rFonts w:ascii="仿宋_GB2312" w:eastAsia="仿宋_GB2312" w:hAnsiTheme="minorEastAsia" w:cs="仿宋_GB2312" w:hint="eastAsia"/>
          <w:sz w:val="32"/>
          <w:szCs w:val="32"/>
        </w:rPr>
        <w:t>年</w:t>
      </w:r>
      <w:r w:rsidR="008B0811">
        <w:rPr>
          <w:rFonts w:ascii="仿宋_GB2312" w:eastAsia="仿宋_GB2312" w:hAnsiTheme="minorEastAsia" w:cs="仿宋_GB2312" w:hint="eastAsia"/>
          <w:sz w:val="32"/>
          <w:szCs w:val="32"/>
        </w:rPr>
        <w:t>11</w:t>
      </w:r>
      <w:r w:rsidR="001B7EC5" w:rsidRPr="00AB1945">
        <w:rPr>
          <w:rFonts w:ascii="仿宋_GB2312" w:eastAsia="仿宋_GB2312" w:hAnsiTheme="minorEastAsia" w:cs="仿宋_GB2312" w:hint="eastAsia"/>
          <w:sz w:val="32"/>
          <w:szCs w:val="32"/>
        </w:rPr>
        <w:t>月</w:t>
      </w:r>
      <w:r w:rsidR="008B0811">
        <w:rPr>
          <w:rFonts w:ascii="仿宋_GB2312" w:eastAsia="仿宋_GB2312" w:hAnsiTheme="minorEastAsia" w:cs="仿宋_GB2312" w:hint="eastAsia"/>
          <w:sz w:val="32"/>
          <w:szCs w:val="32"/>
        </w:rPr>
        <w:t>28</w:t>
      </w:r>
      <w:r w:rsidR="001B7EC5" w:rsidRPr="00AB1945">
        <w:rPr>
          <w:rFonts w:ascii="仿宋_GB2312" w:eastAsia="仿宋_GB2312" w:hAnsiTheme="minorEastAsia" w:cs="仿宋_GB2312" w:hint="eastAsia"/>
          <w:sz w:val="32"/>
          <w:szCs w:val="32"/>
        </w:rPr>
        <w:t>日</w:t>
      </w: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 xml:space="preserve"> </w:t>
      </w:r>
    </w:p>
    <w:p w:rsidR="008B0811" w:rsidRDefault="003C635B" w:rsidP="008B0811">
      <w:pPr>
        <w:spacing w:line="540" w:lineRule="exact"/>
        <w:ind w:firstLineChars="200" w:firstLine="640"/>
        <w:rPr>
          <w:rFonts w:ascii="仿宋_GB2312" w:eastAsia="仿宋_GB2312" w:hAnsiTheme="minorEastAsia" w:cs="仿宋_GB2312" w:hint="eastAsia"/>
          <w:sz w:val="32"/>
          <w:szCs w:val="32"/>
        </w:rPr>
      </w:pP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>7.注册资本：</w:t>
      </w:r>
      <w:r w:rsidR="008B0811">
        <w:rPr>
          <w:rFonts w:ascii="仿宋_GB2312" w:eastAsia="仿宋_GB2312" w:hAnsiTheme="minorEastAsia" w:cs="仿宋_GB2312" w:hint="eastAsia"/>
          <w:sz w:val="32"/>
          <w:szCs w:val="32"/>
        </w:rPr>
        <w:t>8</w:t>
      </w:r>
      <w:r w:rsidR="001B7EC5" w:rsidRPr="00AB1945">
        <w:rPr>
          <w:rFonts w:ascii="仿宋_GB2312" w:eastAsia="仿宋_GB2312" w:hAnsiTheme="minorEastAsia" w:cs="仿宋_GB2312" w:hint="eastAsia"/>
          <w:sz w:val="32"/>
          <w:szCs w:val="32"/>
        </w:rPr>
        <w:t>000万元</w:t>
      </w:r>
    </w:p>
    <w:p w:rsidR="008B0811" w:rsidRDefault="003C635B" w:rsidP="008B0811">
      <w:pPr>
        <w:spacing w:line="540" w:lineRule="exact"/>
        <w:ind w:firstLineChars="200" w:firstLine="640"/>
        <w:rPr>
          <w:rFonts w:ascii="仿宋_GB2312" w:eastAsia="仿宋_GB2312" w:hAnsiTheme="minorEastAsia" w:cs="仿宋_GB2312" w:hint="eastAsia"/>
          <w:sz w:val="32"/>
          <w:szCs w:val="32"/>
        </w:rPr>
      </w:pP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>8.核准日期：</w:t>
      </w:r>
      <w:r w:rsidR="008B0811">
        <w:rPr>
          <w:rFonts w:ascii="仿宋_GB2312" w:eastAsia="仿宋_GB2312" w:hAnsiTheme="minorEastAsia" w:cs="仿宋_GB2312" w:hint="eastAsia"/>
          <w:sz w:val="32"/>
          <w:szCs w:val="32"/>
        </w:rPr>
        <w:t>2019-11-28</w:t>
      </w:r>
    </w:p>
    <w:p w:rsidR="003C635B" w:rsidRPr="00AB1945" w:rsidRDefault="003C635B" w:rsidP="008B0811">
      <w:pPr>
        <w:spacing w:line="540" w:lineRule="exact"/>
        <w:ind w:firstLineChars="200" w:firstLine="640"/>
        <w:rPr>
          <w:rFonts w:ascii="仿宋_GB2312" w:eastAsia="仿宋_GB2312" w:hAnsiTheme="minorEastAsia" w:cs="仿宋_GB2312"/>
          <w:sz w:val="32"/>
          <w:szCs w:val="32"/>
        </w:rPr>
      </w:pP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>9.营业期限自：</w:t>
      </w:r>
      <w:r w:rsidR="001B7EC5" w:rsidRPr="00AB1945">
        <w:rPr>
          <w:rFonts w:ascii="仿宋_GB2312" w:eastAsia="仿宋_GB2312" w:hAnsiTheme="minorEastAsia" w:cs="仿宋_GB2312" w:hint="eastAsia"/>
          <w:sz w:val="32"/>
          <w:szCs w:val="32"/>
        </w:rPr>
        <w:t>2019.</w:t>
      </w:r>
      <w:r w:rsidR="008B0811">
        <w:rPr>
          <w:rFonts w:ascii="仿宋_GB2312" w:eastAsia="仿宋_GB2312" w:hAnsiTheme="minorEastAsia" w:cs="仿宋_GB2312" w:hint="eastAsia"/>
          <w:sz w:val="32"/>
          <w:szCs w:val="32"/>
        </w:rPr>
        <w:t>11</w:t>
      </w:r>
      <w:r w:rsidR="001B7EC5" w:rsidRPr="00AB1945">
        <w:rPr>
          <w:rFonts w:ascii="仿宋_GB2312" w:eastAsia="仿宋_GB2312" w:hAnsiTheme="minorEastAsia" w:cs="仿宋_GB2312" w:hint="eastAsia"/>
          <w:sz w:val="32"/>
          <w:szCs w:val="32"/>
        </w:rPr>
        <w:t>.</w:t>
      </w:r>
      <w:r w:rsidR="008B0811">
        <w:rPr>
          <w:rFonts w:ascii="仿宋_GB2312" w:eastAsia="仿宋_GB2312" w:hAnsiTheme="minorEastAsia" w:cs="仿宋_GB2312" w:hint="eastAsia"/>
          <w:sz w:val="32"/>
          <w:szCs w:val="32"/>
        </w:rPr>
        <w:t>28</w:t>
      </w:r>
      <w:r w:rsidR="001B7EC5" w:rsidRPr="00AB1945">
        <w:rPr>
          <w:rFonts w:ascii="仿宋_GB2312" w:eastAsia="仿宋_GB2312" w:hAnsiTheme="minorEastAsia" w:cs="仿宋_GB2312" w:hint="eastAsia"/>
          <w:sz w:val="32"/>
          <w:szCs w:val="32"/>
        </w:rPr>
        <w:t>-长期</w:t>
      </w: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 xml:space="preserve"> </w:t>
      </w:r>
    </w:p>
    <w:p w:rsidR="003C635B" w:rsidRPr="00AB1945" w:rsidRDefault="003C635B" w:rsidP="002E0DF9">
      <w:pPr>
        <w:spacing w:line="540" w:lineRule="exact"/>
        <w:ind w:firstLineChars="200" w:firstLine="640"/>
        <w:rPr>
          <w:rFonts w:ascii="仿宋_GB2312" w:eastAsia="仿宋_GB2312" w:hAnsiTheme="minorEastAsia" w:cs="仿宋_GB2312"/>
          <w:sz w:val="32"/>
          <w:szCs w:val="32"/>
        </w:rPr>
      </w:pP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>10.登记机关：</w:t>
      </w:r>
      <w:r w:rsidR="008B0811" w:rsidRPr="008B0811">
        <w:rPr>
          <w:rFonts w:ascii="仿宋_GB2312" w:eastAsia="仿宋_GB2312" w:hAnsiTheme="minorEastAsia" w:cs="仿宋_GB2312" w:hint="eastAsia"/>
          <w:sz w:val="32"/>
          <w:szCs w:val="32"/>
        </w:rPr>
        <w:t>邹城市市场监督管理局</w:t>
      </w:r>
    </w:p>
    <w:p w:rsidR="003C635B" w:rsidRPr="00AB1945" w:rsidRDefault="003C635B" w:rsidP="002E0DF9">
      <w:pPr>
        <w:spacing w:line="540" w:lineRule="exact"/>
        <w:ind w:firstLineChars="200" w:firstLine="640"/>
        <w:rPr>
          <w:rFonts w:ascii="仿宋_GB2312" w:eastAsia="仿宋_GB2312" w:hAnsiTheme="minorEastAsia" w:cs="仿宋_GB2312"/>
          <w:sz w:val="32"/>
          <w:szCs w:val="32"/>
        </w:rPr>
      </w:pP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 xml:space="preserve">11.登记状态： </w:t>
      </w:r>
      <w:r w:rsidR="001B7EC5" w:rsidRPr="00AB1945">
        <w:rPr>
          <w:rFonts w:ascii="仿宋_GB2312" w:eastAsia="仿宋_GB2312" w:hAnsiTheme="minorEastAsia" w:cs="仿宋_GB2312" w:hint="eastAsia"/>
          <w:sz w:val="32"/>
          <w:szCs w:val="32"/>
        </w:rPr>
        <w:t>在营</w:t>
      </w:r>
    </w:p>
    <w:p w:rsidR="008B0811" w:rsidRDefault="003C635B" w:rsidP="002E0DF9">
      <w:pPr>
        <w:spacing w:line="540" w:lineRule="exact"/>
        <w:ind w:firstLineChars="200" w:firstLine="640"/>
        <w:rPr>
          <w:rFonts w:ascii="仿宋_GB2312" w:eastAsia="仿宋_GB2312" w:hAnsiTheme="minorEastAsia" w:cs="仿宋_GB2312" w:hint="eastAsia"/>
          <w:sz w:val="32"/>
          <w:szCs w:val="32"/>
        </w:rPr>
      </w:pP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>12.住所：</w:t>
      </w:r>
      <w:r w:rsidR="008B0811" w:rsidRPr="008B0811">
        <w:rPr>
          <w:rFonts w:ascii="仿宋_GB2312" w:eastAsia="仿宋_GB2312" w:hAnsiTheme="minorEastAsia" w:cs="仿宋_GB2312" w:hint="eastAsia"/>
          <w:sz w:val="32"/>
          <w:szCs w:val="32"/>
        </w:rPr>
        <w:t>山东省济宁市邹城市凫山街道矿建东路757号</w:t>
      </w:r>
    </w:p>
    <w:p w:rsidR="003C635B" w:rsidRPr="00AB1945" w:rsidRDefault="003C635B" w:rsidP="002E0DF9">
      <w:pPr>
        <w:spacing w:line="540" w:lineRule="exact"/>
        <w:ind w:firstLineChars="200" w:firstLine="640"/>
        <w:rPr>
          <w:rFonts w:ascii="仿宋_GB2312" w:eastAsia="仿宋_GB2312" w:hAnsiTheme="minorEastAsia" w:cs="仿宋_GB2312"/>
          <w:sz w:val="32"/>
          <w:szCs w:val="32"/>
        </w:rPr>
      </w:pP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lastRenderedPageBreak/>
        <w:t>13.邮政编码：</w:t>
      </w:r>
      <w:r w:rsidR="008B0811">
        <w:rPr>
          <w:rFonts w:ascii="仿宋_GB2312" w:eastAsia="仿宋_GB2312" w:hAnsiTheme="minorEastAsia" w:cs="仿宋_GB2312" w:hint="eastAsia"/>
          <w:sz w:val="32"/>
          <w:szCs w:val="32"/>
        </w:rPr>
        <w:t>273500</w:t>
      </w:r>
    </w:p>
    <w:p w:rsidR="00E364CA" w:rsidRDefault="003C635B" w:rsidP="00E364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AB1945">
        <w:rPr>
          <w:rFonts w:ascii="仿宋_GB2312" w:eastAsia="仿宋_GB2312" w:hAnsiTheme="minorEastAsia" w:cs="仿宋_GB2312" w:hint="eastAsia"/>
          <w:sz w:val="32"/>
          <w:szCs w:val="32"/>
        </w:rPr>
        <w:t>14.经营范围：</w:t>
      </w:r>
      <w:r w:rsidR="00E364CA" w:rsidRPr="00E364CA">
        <w:rPr>
          <w:rFonts w:ascii="仿宋_GB2312" w:eastAsia="仿宋_GB2312" w:hAnsi="仿宋" w:hint="eastAsia"/>
          <w:sz w:val="32"/>
          <w:szCs w:val="32"/>
        </w:rPr>
        <w:t>水污染治理服务；生态修复；以自有资金对景观、产业项目的投资与管理；工程技术咨询；生态技术开发、技术咨询、技术服务；生态旅游观光服务；健康养生服务；餐饮服务；会务服务；展览展示服务；自有房屋租赁；土地整理、开发；基础设施、市政工程的建设；园林绿化工程设计、施工。</w:t>
      </w:r>
    </w:p>
    <w:p w:rsidR="003C635B" w:rsidRPr="00AB1945" w:rsidRDefault="003C635B" w:rsidP="00E364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AB1945">
        <w:rPr>
          <w:rFonts w:ascii="黑体" w:eastAsia="黑体" w:hAnsi="黑体" w:cs="仿宋_GB2312" w:hint="eastAsia"/>
          <w:sz w:val="32"/>
          <w:szCs w:val="32"/>
        </w:rPr>
        <w:t>二、公司治理</w:t>
      </w:r>
      <w:r w:rsidR="00E02F9C" w:rsidRPr="00AB1945">
        <w:rPr>
          <w:rFonts w:ascii="黑体" w:eastAsia="黑体" w:hAnsi="黑体" w:cs="仿宋_GB2312" w:hint="eastAsia"/>
          <w:sz w:val="32"/>
          <w:szCs w:val="32"/>
        </w:rPr>
        <w:t>及管理架构</w:t>
      </w:r>
    </w:p>
    <w:p w:rsidR="00E364CA" w:rsidRPr="00E364CA" w:rsidRDefault="00E364CA" w:rsidP="00E364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E364CA">
        <w:rPr>
          <w:rFonts w:ascii="仿宋_GB2312" w:eastAsia="仿宋_GB2312" w:hAnsi="仿宋" w:hint="eastAsia"/>
          <w:sz w:val="32"/>
          <w:szCs w:val="32"/>
        </w:rPr>
        <w:t>贾明献 执行董事</w:t>
      </w:r>
    </w:p>
    <w:p w:rsidR="00E364CA" w:rsidRPr="00E364CA" w:rsidRDefault="00E364CA" w:rsidP="00E364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E364CA">
        <w:rPr>
          <w:rFonts w:ascii="仿宋_GB2312" w:eastAsia="仿宋_GB2312" w:hAnsi="仿宋" w:hint="eastAsia"/>
          <w:sz w:val="32"/>
          <w:szCs w:val="32"/>
        </w:rPr>
        <w:t xml:space="preserve">左广斌 </w:t>
      </w:r>
      <w:r>
        <w:rPr>
          <w:rFonts w:ascii="仿宋_GB2312" w:eastAsia="仿宋_GB2312" w:hAnsi="仿宋" w:hint="eastAsia"/>
          <w:sz w:val="32"/>
          <w:szCs w:val="32"/>
        </w:rPr>
        <w:t>总经理</w:t>
      </w:r>
    </w:p>
    <w:p w:rsidR="00C2048E" w:rsidRDefault="00E02F9C" w:rsidP="002E0DF9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AB1945">
        <w:rPr>
          <w:rFonts w:ascii="黑体" w:eastAsia="黑体" w:hAnsi="黑体" w:cs="仿宋_GB2312" w:hint="eastAsia"/>
          <w:sz w:val="32"/>
          <w:szCs w:val="32"/>
        </w:rPr>
        <w:t>三、通过产权市场转让企业产权和企业增资等信息</w:t>
      </w:r>
    </w:p>
    <w:p w:rsidR="00C2048E" w:rsidRDefault="00C2048E" w:rsidP="002E0DF9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无</w:t>
      </w:r>
    </w:p>
    <w:p w:rsidR="003C635B" w:rsidRPr="00AB1945" w:rsidRDefault="00502465" w:rsidP="002E0DF9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AB1945">
        <w:rPr>
          <w:rFonts w:ascii="黑体" w:eastAsia="黑体" w:hAnsi="黑体" w:cs="仿宋_GB2312" w:hint="eastAsia"/>
          <w:sz w:val="32"/>
          <w:szCs w:val="32"/>
        </w:rPr>
        <w:t>四</w:t>
      </w:r>
      <w:r w:rsidR="003C635B" w:rsidRPr="00AB1945">
        <w:rPr>
          <w:rFonts w:ascii="黑体" w:eastAsia="黑体" w:hAnsi="黑体" w:cs="仿宋_GB2312" w:hint="eastAsia"/>
          <w:sz w:val="32"/>
          <w:szCs w:val="32"/>
        </w:rPr>
        <w:t>、年度内发生的重大事项及对企业的影响</w:t>
      </w:r>
      <w:r w:rsidR="00311AE6" w:rsidRPr="00AB1945">
        <w:rPr>
          <w:rFonts w:ascii="黑体" w:eastAsia="黑体" w:hAnsi="黑体" w:cs="仿宋_GB2312" w:hint="eastAsia"/>
          <w:sz w:val="32"/>
          <w:szCs w:val="32"/>
        </w:rPr>
        <w:t xml:space="preserve">  </w:t>
      </w:r>
    </w:p>
    <w:p w:rsidR="00CC6F9B" w:rsidRPr="00AB1945" w:rsidRDefault="00CC6F9B" w:rsidP="002E0DF9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AB1945">
        <w:rPr>
          <w:rFonts w:ascii="黑体" w:eastAsia="黑体" w:hAnsi="黑体" w:cs="仿宋_GB2312" w:hint="eastAsia"/>
          <w:sz w:val="32"/>
          <w:szCs w:val="32"/>
        </w:rPr>
        <w:t>无</w:t>
      </w:r>
    </w:p>
    <w:p w:rsidR="00DE3131" w:rsidRPr="00AB1945" w:rsidRDefault="00DE3131" w:rsidP="002E0DF9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AB1945">
        <w:rPr>
          <w:rFonts w:ascii="黑体" w:eastAsia="黑体" w:hAnsi="黑体" w:cs="仿宋_GB2312" w:hint="eastAsia"/>
          <w:sz w:val="32"/>
          <w:szCs w:val="32"/>
        </w:rPr>
        <w:t>五、其他需要公开的信息</w:t>
      </w:r>
    </w:p>
    <w:p w:rsidR="00CC6F9B" w:rsidRPr="00AB1945" w:rsidRDefault="00CC6F9B" w:rsidP="002E0DF9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AB1945">
        <w:rPr>
          <w:rFonts w:ascii="黑体" w:eastAsia="黑体" w:hAnsi="黑体" w:cs="仿宋_GB2312" w:hint="eastAsia"/>
          <w:sz w:val="32"/>
          <w:szCs w:val="32"/>
        </w:rPr>
        <w:t>无</w:t>
      </w:r>
    </w:p>
    <w:sectPr w:rsidR="00CC6F9B" w:rsidRPr="00AB1945" w:rsidSect="00BD2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B2D" w:rsidRDefault="00550B2D" w:rsidP="001632A1">
      <w:r>
        <w:separator/>
      </w:r>
    </w:p>
  </w:endnote>
  <w:endnote w:type="continuationSeparator" w:id="1">
    <w:p w:rsidR="00550B2D" w:rsidRDefault="00550B2D" w:rsidP="0016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B2D" w:rsidRDefault="00550B2D" w:rsidP="001632A1">
      <w:r>
        <w:separator/>
      </w:r>
    </w:p>
  </w:footnote>
  <w:footnote w:type="continuationSeparator" w:id="1">
    <w:p w:rsidR="00550B2D" w:rsidRDefault="00550B2D" w:rsidP="00163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2A1"/>
    <w:rsid w:val="000846F5"/>
    <w:rsid w:val="0014122B"/>
    <w:rsid w:val="001632A1"/>
    <w:rsid w:val="001B7EC5"/>
    <w:rsid w:val="001E0BA7"/>
    <w:rsid w:val="0028419F"/>
    <w:rsid w:val="002D765A"/>
    <w:rsid w:val="002E0DF9"/>
    <w:rsid w:val="00311AE6"/>
    <w:rsid w:val="00330533"/>
    <w:rsid w:val="003C635B"/>
    <w:rsid w:val="003F12DB"/>
    <w:rsid w:val="00415AB0"/>
    <w:rsid w:val="004607D3"/>
    <w:rsid w:val="004E65BA"/>
    <w:rsid w:val="00502465"/>
    <w:rsid w:val="00550B2D"/>
    <w:rsid w:val="006F5CE8"/>
    <w:rsid w:val="00744BCA"/>
    <w:rsid w:val="00781146"/>
    <w:rsid w:val="007D573F"/>
    <w:rsid w:val="008B0811"/>
    <w:rsid w:val="008B3607"/>
    <w:rsid w:val="008B4C53"/>
    <w:rsid w:val="00926031"/>
    <w:rsid w:val="009960DF"/>
    <w:rsid w:val="00AB1945"/>
    <w:rsid w:val="00B358C6"/>
    <w:rsid w:val="00BA153A"/>
    <w:rsid w:val="00BB15C1"/>
    <w:rsid w:val="00BD25C9"/>
    <w:rsid w:val="00C2048E"/>
    <w:rsid w:val="00CC6F9B"/>
    <w:rsid w:val="00DE3131"/>
    <w:rsid w:val="00E02F9C"/>
    <w:rsid w:val="00E364CA"/>
    <w:rsid w:val="00E54ABB"/>
    <w:rsid w:val="00EA3509"/>
    <w:rsid w:val="00F861FC"/>
    <w:rsid w:val="00FE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2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2A1"/>
    <w:rPr>
      <w:sz w:val="18"/>
      <w:szCs w:val="18"/>
    </w:rPr>
  </w:style>
  <w:style w:type="paragraph" w:styleId="a5">
    <w:name w:val="Normal (Web)"/>
    <w:basedOn w:val="a"/>
    <w:qFormat/>
    <w:rsid w:val="003C635B"/>
    <w:pPr>
      <w:wordWrap w:val="0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董事会秘书处</dc:creator>
  <cp:lastModifiedBy>董事会秘书处</cp:lastModifiedBy>
  <cp:revision>7</cp:revision>
  <dcterms:created xsi:type="dcterms:W3CDTF">2021-12-30T04:54:00Z</dcterms:created>
  <dcterms:modified xsi:type="dcterms:W3CDTF">2022-01-13T09:11:00Z</dcterms:modified>
</cp:coreProperties>
</file>